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FF41C" w14:textId="77777777" w:rsidR="00686D03" w:rsidRDefault="00686D03" w:rsidP="008A7151">
      <w:pPr>
        <w:widowControl w:val="0"/>
        <w:autoSpaceDE w:val="0"/>
        <w:autoSpaceDN w:val="0"/>
        <w:adjustRightInd w:val="0"/>
        <w:contextualSpacing/>
        <w:rPr>
          <w:rFonts w:ascii="Times" w:hAnsi="Times" w:cs="Times"/>
        </w:rPr>
      </w:pPr>
      <w:bookmarkStart w:id="0" w:name="_GoBack"/>
      <w:bookmarkEnd w:id="0"/>
      <w:r>
        <w:rPr>
          <w:rFonts w:ascii="Times" w:hAnsi="Times" w:cs="Times"/>
          <w:noProof/>
          <w:lang w:val="it-IT" w:eastAsia="it-IT"/>
        </w:rPr>
        <w:drawing>
          <wp:inline distT="0" distB="0" distL="0" distR="0" wp14:anchorId="5EE444BB" wp14:editId="762DB051">
            <wp:extent cx="11321415" cy="201041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415" cy="201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4A4B3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sz w:val="30"/>
          <w:szCs w:val="30"/>
        </w:rPr>
      </w:pPr>
    </w:p>
    <w:p w14:paraId="795F2849" w14:textId="4B7A7091" w:rsid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jc w:val="center"/>
        <w:rPr>
          <w:rFonts w:ascii="Georgia" w:hAnsi="Georgia" w:cs="Georgia"/>
          <w:b/>
          <w:sz w:val="30"/>
          <w:szCs w:val="30"/>
        </w:rPr>
      </w:pPr>
      <w:r w:rsidRPr="008A7151">
        <w:rPr>
          <w:rFonts w:ascii="Georgia" w:hAnsi="Georgia" w:cs="Georgia"/>
          <w:b/>
          <w:sz w:val="30"/>
          <w:szCs w:val="30"/>
        </w:rPr>
        <w:t xml:space="preserve">THE CONTRIBUTION OF PRIVATE LABELS TO THE CHALLENGE OF </w:t>
      </w:r>
      <w:r w:rsidR="005666CE">
        <w:rPr>
          <w:rFonts w:ascii="Georgia" w:hAnsi="Georgia" w:cs="Georgia"/>
          <w:b/>
          <w:sz w:val="30"/>
          <w:szCs w:val="30"/>
        </w:rPr>
        <w:t>SUSTAINABLE DEVELOPMENT AND THE COUNTRY</w:t>
      </w:r>
    </w:p>
    <w:p w14:paraId="529980BD" w14:textId="77777777" w:rsidR="008A7151" w:rsidRP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jc w:val="center"/>
        <w:rPr>
          <w:rFonts w:ascii="Georgia" w:hAnsi="Georgia" w:cs="Georgia"/>
          <w:b/>
          <w:sz w:val="30"/>
          <w:szCs w:val="30"/>
        </w:rPr>
      </w:pPr>
    </w:p>
    <w:p w14:paraId="65ECB530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jc w:val="center"/>
        <w:rPr>
          <w:rFonts w:ascii="Georgia" w:hAnsi="Georgia" w:cs="Georgia"/>
        </w:rPr>
      </w:pPr>
      <w:r w:rsidRPr="008A7151">
        <w:rPr>
          <w:rFonts w:ascii="Georgia" w:hAnsi="Georgia" w:cs="Georgia"/>
        </w:rPr>
        <w:t>WEDNESDAY, 15 JANUARY 2020 – BOLOGNAFIERE, BOLOGNA</w:t>
      </w:r>
    </w:p>
    <w:p w14:paraId="44EFED2C" w14:textId="77777777" w:rsidR="008A7151" w:rsidRP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jc w:val="center"/>
        <w:rPr>
          <w:rFonts w:ascii="Georgia" w:hAnsi="Georgia" w:cs="Georgia"/>
        </w:rPr>
      </w:pPr>
    </w:p>
    <w:p w14:paraId="436A78B1" w14:textId="77777777" w:rsidR="008A7151" w:rsidRPr="008A7151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i/>
          <w:sz w:val="28"/>
          <w:szCs w:val="28"/>
        </w:rPr>
      </w:pPr>
      <w:r>
        <w:rPr>
          <w:rFonts w:ascii="Georgia" w:hAnsi="Georgia" w:cs="Georgia"/>
          <w:sz w:val="28"/>
          <w:szCs w:val="28"/>
        </w:rPr>
        <w:t xml:space="preserve">10 – </w:t>
      </w:r>
      <w:r w:rsidR="008A7151" w:rsidRPr="008A7151">
        <w:rPr>
          <w:rFonts w:ascii="Georgia" w:hAnsi="Georgia" w:cs="Georgia"/>
          <w:sz w:val="28"/>
          <w:szCs w:val="28"/>
        </w:rPr>
        <w:t>10.30 am</w:t>
      </w:r>
      <w:r w:rsidR="008A7151" w:rsidRPr="008A7151">
        <w:rPr>
          <w:rFonts w:ascii="Georgia" w:hAnsi="Georgia" w:cs="Georgia"/>
          <w:sz w:val="28"/>
          <w:szCs w:val="28"/>
        </w:rPr>
        <w:tab/>
      </w:r>
      <w:r w:rsidR="008A7151" w:rsidRPr="008A7151">
        <w:rPr>
          <w:rFonts w:ascii="Georgia" w:hAnsi="Georgia" w:cs="Georgia"/>
          <w:sz w:val="28"/>
          <w:szCs w:val="28"/>
        </w:rPr>
        <w:tab/>
      </w:r>
      <w:r w:rsidR="008A7151" w:rsidRPr="00331F32">
        <w:rPr>
          <w:rFonts w:ascii="Georgia" w:hAnsi="Georgia" w:cs="Georgia"/>
          <w:b/>
          <w:i/>
          <w:sz w:val="28"/>
          <w:szCs w:val="28"/>
        </w:rPr>
        <w:t>Arrival and registration</w:t>
      </w:r>
    </w:p>
    <w:p w14:paraId="66A4F19E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sz w:val="30"/>
          <w:szCs w:val="30"/>
        </w:rPr>
      </w:pPr>
    </w:p>
    <w:p w14:paraId="60D63A00" w14:textId="77777777" w:rsidR="00686D03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Times" w:hAnsi="Times" w:cs="Times"/>
          <w:sz w:val="32"/>
          <w:szCs w:val="32"/>
        </w:rPr>
      </w:pPr>
      <w:r>
        <w:rPr>
          <w:rFonts w:ascii="Georgia" w:hAnsi="Georgia" w:cs="Georgia"/>
          <w:sz w:val="30"/>
          <w:szCs w:val="30"/>
        </w:rPr>
        <w:t>Chaired by</w:t>
      </w:r>
      <w:r w:rsidR="00686D03">
        <w:rPr>
          <w:rFonts w:ascii="Times" w:hAnsi="Times" w:cs="Times"/>
          <w:sz w:val="32"/>
          <w:szCs w:val="32"/>
        </w:rPr>
        <w:t xml:space="preserve">: </w:t>
      </w:r>
      <w:r>
        <w:rPr>
          <w:rFonts w:ascii="Times" w:hAnsi="Times" w:cs="Times"/>
          <w:b/>
          <w:sz w:val="32"/>
          <w:szCs w:val="32"/>
        </w:rPr>
        <w:t xml:space="preserve">Andrea </w:t>
      </w:r>
      <w:proofErr w:type="spellStart"/>
      <w:r>
        <w:rPr>
          <w:rFonts w:ascii="Times" w:hAnsi="Times" w:cs="Times"/>
          <w:b/>
          <w:sz w:val="32"/>
          <w:szCs w:val="32"/>
        </w:rPr>
        <w:t>Bignami</w:t>
      </w:r>
      <w:proofErr w:type="spellEnd"/>
      <w:r>
        <w:rPr>
          <w:rFonts w:ascii="Times" w:hAnsi="Times" w:cs="Times"/>
          <w:b/>
          <w:sz w:val="32"/>
          <w:szCs w:val="32"/>
        </w:rPr>
        <w:t xml:space="preserve"> </w:t>
      </w:r>
      <w:r w:rsidR="00331F32">
        <w:rPr>
          <w:rFonts w:ascii="Times" w:hAnsi="Times" w:cs="Times"/>
          <w:sz w:val="32"/>
          <w:szCs w:val="32"/>
        </w:rPr>
        <w:t xml:space="preserve"> </w:t>
      </w:r>
      <w:r w:rsidR="00331F32">
        <w:rPr>
          <w:rFonts w:ascii="Times" w:hAnsi="Times" w:cs="Times"/>
          <w:sz w:val="32"/>
          <w:szCs w:val="32"/>
        </w:rPr>
        <w:tab/>
        <w:t xml:space="preserve">(Presenter </w:t>
      </w:r>
      <w:r w:rsidR="00331F32" w:rsidRPr="00331F32">
        <w:rPr>
          <w:rFonts w:ascii="Times" w:hAnsi="Times" w:cs="Times"/>
          <w:i/>
          <w:sz w:val="32"/>
          <w:szCs w:val="32"/>
        </w:rPr>
        <w:t xml:space="preserve">Sky TG24 </w:t>
      </w:r>
      <w:proofErr w:type="spellStart"/>
      <w:r w:rsidR="00331F32" w:rsidRPr="00331F32">
        <w:rPr>
          <w:rFonts w:ascii="Times" w:hAnsi="Times" w:cs="Times"/>
          <w:i/>
          <w:sz w:val="32"/>
          <w:szCs w:val="32"/>
        </w:rPr>
        <w:t>Economia</w:t>
      </w:r>
      <w:proofErr w:type="spellEnd"/>
      <w:r>
        <w:rPr>
          <w:rFonts w:ascii="Times" w:hAnsi="Times" w:cs="Times"/>
          <w:sz w:val="32"/>
          <w:szCs w:val="32"/>
        </w:rPr>
        <w:t>)</w:t>
      </w:r>
    </w:p>
    <w:p w14:paraId="157BF8A8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sz w:val="28"/>
          <w:szCs w:val="28"/>
        </w:rPr>
      </w:pPr>
    </w:p>
    <w:p w14:paraId="4FFEF2A9" w14:textId="77777777" w:rsidR="008A7151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sz w:val="28"/>
          <w:szCs w:val="28"/>
        </w:rPr>
      </w:pPr>
      <w:r>
        <w:rPr>
          <w:rFonts w:ascii="Georgia" w:hAnsi="Georgia" w:cs="Georgia"/>
          <w:sz w:val="28"/>
          <w:szCs w:val="28"/>
        </w:rPr>
        <w:t xml:space="preserve">10.30 – </w:t>
      </w:r>
      <w:r w:rsidR="008A7151">
        <w:rPr>
          <w:rFonts w:ascii="Georgia" w:hAnsi="Georgia" w:cs="Georgia"/>
          <w:sz w:val="28"/>
          <w:szCs w:val="28"/>
        </w:rPr>
        <w:t xml:space="preserve">10.45 </w:t>
      </w:r>
      <w:r w:rsidR="008A7151" w:rsidRPr="008A7151">
        <w:rPr>
          <w:rFonts w:ascii="Georgia" w:hAnsi="Georgia" w:cs="Georgia"/>
          <w:sz w:val="28"/>
          <w:szCs w:val="28"/>
        </w:rPr>
        <w:t>am</w:t>
      </w:r>
      <w:r w:rsidR="008A7151">
        <w:rPr>
          <w:rFonts w:ascii="Georgia" w:hAnsi="Georgia" w:cs="Georgia"/>
          <w:sz w:val="28"/>
          <w:szCs w:val="28"/>
        </w:rPr>
        <w:t xml:space="preserve"> </w:t>
      </w:r>
      <w:r w:rsidR="008A7151" w:rsidRPr="008A7151">
        <w:rPr>
          <w:rFonts w:ascii="Georgia" w:hAnsi="Georgia" w:cs="Georgia"/>
          <w:b/>
          <w:sz w:val="28"/>
          <w:szCs w:val="28"/>
        </w:rPr>
        <w:t>Welcome address and opening of discussions</w:t>
      </w:r>
    </w:p>
    <w:p w14:paraId="02B02EFD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Georgia" w:hAnsi="Georgia" w:cs="Georgia"/>
          <w:b/>
          <w:sz w:val="28"/>
          <w:szCs w:val="28"/>
        </w:rPr>
      </w:pPr>
    </w:p>
    <w:p w14:paraId="3C076179" w14:textId="77777777" w:rsidR="008A7151" w:rsidRPr="008A7151" w:rsidRDefault="008A7151" w:rsidP="008A7151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proofErr w:type="spellStart"/>
      <w:r>
        <w:rPr>
          <w:rFonts w:ascii="Georgia" w:hAnsi="Georgia" w:cs="Georgia"/>
          <w:b/>
          <w:sz w:val="28"/>
          <w:szCs w:val="28"/>
        </w:rPr>
        <w:t>Gianpiero</w:t>
      </w:r>
      <w:proofErr w:type="spellEnd"/>
      <w:r>
        <w:rPr>
          <w:rFonts w:ascii="Georgia" w:hAnsi="Georgia" w:cs="Georgia"/>
          <w:b/>
          <w:sz w:val="28"/>
          <w:szCs w:val="28"/>
        </w:rPr>
        <w:t xml:space="preserve"> </w:t>
      </w:r>
      <w:proofErr w:type="spellStart"/>
      <w:r>
        <w:rPr>
          <w:rFonts w:ascii="Georgia" w:hAnsi="Georgia" w:cs="Georgia"/>
          <w:b/>
          <w:sz w:val="28"/>
          <w:szCs w:val="28"/>
        </w:rPr>
        <w:t>Calzolari</w:t>
      </w:r>
      <w:proofErr w:type="spellEnd"/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 xml:space="preserve">(President, </w:t>
      </w:r>
      <w:proofErr w:type="spellStart"/>
      <w:r>
        <w:rPr>
          <w:rFonts w:ascii="Georgia" w:hAnsi="Georgia" w:cs="Georgia"/>
          <w:sz w:val="28"/>
          <w:szCs w:val="28"/>
        </w:rPr>
        <w:t>BolognaFiere</w:t>
      </w:r>
      <w:proofErr w:type="spellEnd"/>
      <w:r>
        <w:rPr>
          <w:rFonts w:ascii="Georgia" w:hAnsi="Georgia" w:cs="Georgia"/>
          <w:sz w:val="28"/>
          <w:szCs w:val="28"/>
        </w:rPr>
        <w:t xml:space="preserve">; President </w:t>
      </w:r>
      <w:proofErr w:type="spellStart"/>
      <w:r>
        <w:rPr>
          <w:rFonts w:ascii="Georgia" w:hAnsi="Georgia" w:cs="Georgia"/>
          <w:sz w:val="28"/>
          <w:szCs w:val="28"/>
        </w:rPr>
        <w:t>Granarolo</w:t>
      </w:r>
      <w:proofErr w:type="spellEnd"/>
      <w:r>
        <w:rPr>
          <w:rFonts w:ascii="Georgia" w:hAnsi="Georgia" w:cs="Georgia"/>
          <w:sz w:val="28"/>
          <w:szCs w:val="28"/>
        </w:rPr>
        <w:t>)</w:t>
      </w:r>
    </w:p>
    <w:p w14:paraId="02333654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r>
        <w:rPr>
          <w:rFonts w:ascii="Georgia" w:hAnsi="Georgia" w:cs="Georgia"/>
          <w:b/>
          <w:sz w:val="28"/>
          <w:szCs w:val="28"/>
        </w:rPr>
        <w:t xml:space="preserve">Giorgio </w:t>
      </w:r>
      <w:proofErr w:type="spellStart"/>
      <w:r>
        <w:rPr>
          <w:rFonts w:ascii="Georgia" w:hAnsi="Georgia" w:cs="Georgia"/>
          <w:b/>
          <w:sz w:val="28"/>
          <w:szCs w:val="28"/>
        </w:rPr>
        <w:t>Santambrogio</w:t>
      </w:r>
      <w:proofErr w:type="spellEnd"/>
      <w:r>
        <w:rPr>
          <w:rFonts w:ascii="Georgia" w:hAnsi="Georgia" w:cs="Georgia"/>
          <w:b/>
          <w:sz w:val="28"/>
          <w:szCs w:val="28"/>
        </w:rPr>
        <w:t xml:space="preserve">) </w:t>
      </w:r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 xml:space="preserve">(President, ADM; CEO of </w:t>
      </w:r>
      <w:proofErr w:type="spellStart"/>
      <w:r>
        <w:rPr>
          <w:rFonts w:ascii="Georgia" w:hAnsi="Georgia" w:cs="Georgia"/>
          <w:sz w:val="28"/>
          <w:szCs w:val="28"/>
        </w:rPr>
        <w:t>Gruppo</w:t>
      </w:r>
      <w:proofErr w:type="spellEnd"/>
      <w:r>
        <w:rPr>
          <w:rFonts w:ascii="Georgia" w:hAnsi="Georgia" w:cs="Georgia"/>
          <w:sz w:val="28"/>
          <w:szCs w:val="28"/>
        </w:rPr>
        <w:t xml:space="preserve"> </w:t>
      </w:r>
      <w:proofErr w:type="spellStart"/>
      <w:r>
        <w:rPr>
          <w:rFonts w:ascii="Georgia" w:hAnsi="Georgia" w:cs="Georgia"/>
          <w:sz w:val="28"/>
          <w:szCs w:val="28"/>
        </w:rPr>
        <w:t>VéGé</w:t>
      </w:r>
      <w:proofErr w:type="spellEnd"/>
      <w:r>
        <w:rPr>
          <w:rFonts w:ascii="Georgia" w:hAnsi="Georgia" w:cs="Georgia"/>
          <w:sz w:val="28"/>
          <w:szCs w:val="28"/>
        </w:rPr>
        <w:t>)</w:t>
      </w:r>
    </w:p>
    <w:p w14:paraId="01B7F70E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  <w:r w:rsidRPr="008A7151">
        <w:rPr>
          <w:rFonts w:ascii="Georgia" w:hAnsi="Georgia" w:cs="Georgia"/>
          <w:sz w:val="28"/>
          <w:szCs w:val="28"/>
        </w:rPr>
        <w:t>10.45</w:t>
      </w:r>
      <w:r w:rsidR="00331F32">
        <w:rPr>
          <w:rFonts w:ascii="Georgia" w:hAnsi="Georgia" w:cs="Georgia"/>
          <w:sz w:val="28"/>
          <w:szCs w:val="28"/>
        </w:rPr>
        <w:t xml:space="preserve"> – </w:t>
      </w:r>
      <w:r>
        <w:rPr>
          <w:rFonts w:ascii="Georgia" w:hAnsi="Georgia" w:cs="Georgia"/>
          <w:sz w:val="28"/>
          <w:szCs w:val="28"/>
        </w:rPr>
        <w:t xml:space="preserve">11 </w:t>
      </w:r>
      <w:r w:rsidRPr="008A7151">
        <w:rPr>
          <w:rFonts w:ascii="Georgia" w:hAnsi="Georgia" w:cs="Georgia"/>
          <w:sz w:val="28"/>
          <w:szCs w:val="28"/>
        </w:rPr>
        <w:t>am</w:t>
      </w:r>
      <w:r>
        <w:rPr>
          <w:rFonts w:ascii="Georgia" w:hAnsi="Georgia" w:cs="Georgia"/>
          <w:sz w:val="28"/>
          <w:szCs w:val="28"/>
        </w:rPr>
        <w:t xml:space="preserve"> </w:t>
      </w:r>
      <w:r>
        <w:rPr>
          <w:rFonts w:ascii="Georgia" w:hAnsi="Georgia" w:cs="Georgia"/>
          <w:sz w:val="28"/>
          <w:szCs w:val="28"/>
        </w:rPr>
        <w:tab/>
      </w:r>
      <w:r w:rsidRPr="008A7151">
        <w:rPr>
          <w:rFonts w:ascii="Georgia" w:hAnsi="Georgia" w:cs="Georgia"/>
          <w:b/>
          <w:sz w:val="28"/>
          <w:szCs w:val="28"/>
        </w:rPr>
        <w:t xml:space="preserve">Address </w:t>
      </w:r>
      <w:r w:rsidR="00331F32">
        <w:rPr>
          <w:rFonts w:ascii="Georgia" w:hAnsi="Georgia" w:cs="Georgia"/>
          <w:b/>
          <w:sz w:val="28"/>
          <w:szCs w:val="28"/>
        </w:rPr>
        <w:t>by Undersecretary of S</w:t>
      </w:r>
      <w:r>
        <w:rPr>
          <w:rFonts w:ascii="Georgia" w:hAnsi="Georgia" w:cs="Georgia"/>
          <w:b/>
          <w:sz w:val="28"/>
          <w:szCs w:val="28"/>
        </w:rPr>
        <w:t xml:space="preserve">tate for Economic Development </w:t>
      </w:r>
      <w:r w:rsidRPr="008A7151">
        <w:rPr>
          <w:rFonts w:ascii="Georgia" w:hAnsi="Georgia" w:cs="Georgia"/>
          <w:b/>
          <w:sz w:val="28"/>
          <w:szCs w:val="28"/>
        </w:rPr>
        <w:t xml:space="preserve"> </w:t>
      </w:r>
    </w:p>
    <w:p w14:paraId="098D92F5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  <w:r>
        <w:rPr>
          <w:rFonts w:ascii="Georgia" w:hAnsi="Georgia" w:cs="Georgia"/>
          <w:b/>
          <w:sz w:val="28"/>
          <w:szCs w:val="28"/>
        </w:rPr>
        <w:tab/>
        <w:t xml:space="preserve">Alessia </w:t>
      </w:r>
      <w:proofErr w:type="spellStart"/>
      <w:r>
        <w:rPr>
          <w:rFonts w:ascii="Georgia" w:hAnsi="Georgia" w:cs="Georgia"/>
          <w:b/>
          <w:sz w:val="28"/>
          <w:szCs w:val="28"/>
        </w:rPr>
        <w:t>Morani</w:t>
      </w:r>
      <w:proofErr w:type="spellEnd"/>
    </w:p>
    <w:p w14:paraId="174B7454" w14:textId="77777777" w:rsidR="008A7151" w:rsidRDefault="008A7151" w:rsidP="008A7151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</w:p>
    <w:p w14:paraId="44BA76A0" w14:textId="4F8318BF" w:rsidR="008A7151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b/>
          <w:sz w:val="28"/>
          <w:szCs w:val="28"/>
        </w:rPr>
      </w:pPr>
      <w:r>
        <w:rPr>
          <w:rFonts w:ascii="Georgia" w:hAnsi="Georgia" w:cs="Georgia"/>
          <w:sz w:val="28"/>
          <w:szCs w:val="28"/>
        </w:rPr>
        <w:t>11</w:t>
      </w:r>
      <w:r w:rsidR="008A7151">
        <w:rPr>
          <w:rFonts w:ascii="Georgia" w:hAnsi="Georgia" w:cs="Georgia"/>
          <w:sz w:val="28"/>
          <w:szCs w:val="28"/>
        </w:rPr>
        <w:t xml:space="preserve"> – 11.30 am</w:t>
      </w:r>
      <w:r w:rsidR="008A7151">
        <w:rPr>
          <w:rFonts w:ascii="Georgia" w:hAnsi="Georgia" w:cs="Georgia"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ab/>
      </w:r>
      <w:r w:rsidR="008A7151">
        <w:rPr>
          <w:rFonts w:ascii="Georgia" w:hAnsi="Georgia" w:cs="Georgia"/>
          <w:b/>
          <w:sz w:val="28"/>
          <w:szCs w:val="28"/>
        </w:rPr>
        <w:t>Presentation of the study “</w:t>
      </w:r>
      <w:r w:rsidR="008A7151">
        <w:rPr>
          <w:rFonts w:ascii="Georgia" w:hAnsi="Georgia" w:cs="Georgia"/>
          <w:b/>
          <w:i/>
          <w:sz w:val="28"/>
          <w:szCs w:val="28"/>
        </w:rPr>
        <w:t>The contribution of</w:t>
      </w:r>
      <w:r w:rsidR="008A7151" w:rsidRPr="008A7151">
        <w:rPr>
          <w:rFonts w:ascii="Georgia" w:hAnsi="Georgia" w:cs="Georgia"/>
          <w:b/>
          <w:i/>
          <w:sz w:val="28"/>
          <w:szCs w:val="28"/>
        </w:rPr>
        <w:t xml:space="preserve"> Private Labels to the challenge of </w:t>
      </w:r>
      <w:r>
        <w:rPr>
          <w:rFonts w:ascii="Georgia" w:hAnsi="Georgia" w:cs="Georgia"/>
          <w:b/>
          <w:i/>
          <w:sz w:val="28"/>
          <w:szCs w:val="28"/>
        </w:rPr>
        <w:t>s</w:t>
      </w:r>
      <w:r w:rsidR="008A7151" w:rsidRPr="008A7151">
        <w:rPr>
          <w:rFonts w:ascii="Georgia" w:hAnsi="Georgia" w:cs="Georgia"/>
          <w:b/>
          <w:i/>
          <w:sz w:val="28"/>
          <w:szCs w:val="28"/>
        </w:rPr>
        <w:t xml:space="preserve">ustainable </w:t>
      </w:r>
      <w:r>
        <w:rPr>
          <w:rFonts w:ascii="Georgia" w:hAnsi="Georgia" w:cs="Georgia"/>
          <w:b/>
          <w:i/>
          <w:sz w:val="28"/>
          <w:szCs w:val="28"/>
        </w:rPr>
        <w:t>d</w:t>
      </w:r>
      <w:r w:rsidR="008A7151" w:rsidRPr="008A7151">
        <w:rPr>
          <w:rFonts w:ascii="Georgia" w:hAnsi="Georgia" w:cs="Georgia"/>
          <w:b/>
          <w:i/>
          <w:sz w:val="28"/>
          <w:szCs w:val="28"/>
        </w:rPr>
        <w:t>evelopment</w:t>
      </w:r>
      <w:r w:rsidR="005666CE">
        <w:rPr>
          <w:rFonts w:ascii="Georgia" w:hAnsi="Georgia" w:cs="Georgia"/>
          <w:b/>
          <w:i/>
          <w:sz w:val="28"/>
          <w:szCs w:val="28"/>
        </w:rPr>
        <w:t xml:space="preserve"> and the country</w:t>
      </w:r>
      <w:r w:rsidR="008A7151">
        <w:rPr>
          <w:rFonts w:ascii="Georgia" w:hAnsi="Georgia" w:cs="Georgia"/>
          <w:b/>
          <w:sz w:val="28"/>
          <w:szCs w:val="28"/>
        </w:rPr>
        <w:t>”</w:t>
      </w:r>
    </w:p>
    <w:p w14:paraId="4065C40A" w14:textId="77777777" w:rsidR="00054CBF" w:rsidRDefault="00054CBF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b/>
          <w:sz w:val="28"/>
          <w:szCs w:val="28"/>
        </w:rPr>
      </w:pPr>
    </w:p>
    <w:p w14:paraId="1B1E9B30" w14:textId="77777777" w:rsidR="00054CBF" w:rsidRPr="008A7151" w:rsidRDefault="00054CBF" w:rsidP="00054CBF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r>
        <w:rPr>
          <w:rFonts w:ascii="Georgia" w:hAnsi="Georgia" w:cs="Georgia"/>
          <w:b/>
          <w:sz w:val="28"/>
          <w:szCs w:val="28"/>
        </w:rPr>
        <w:t xml:space="preserve">Valerio De </w:t>
      </w:r>
      <w:proofErr w:type="spellStart"/>
      <w:r>
        <w:rPr>
          <w:rFonts w:ascii="Georgia" w:hAnsi="Georgia" w:cs="Georgia"/>
          <w:b/>
          <w:sz w:val="28"/>
          <w:szCs w:val="28"/>
        </w:rPr>
        <w:t>Molli</w:t>
      </w:r>
      <w:proofErr w:type="spellEnd"/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 xml:space="preserve">(Managing Partner &amp;CEO, The European House -  </w:t>
      </w:r>
      <w:proofErr w:type="spellStart"/>
      <w:r>
        <w:rPr>
          <w:rFonts w:ascii="Georgia" w:hAnsi="Georgia" w:cs="Georgia"/>
          <w:sz w:val="28"/>
          <w:szCs w:val="28"/>
        </w:rPr>
        <w:t>Ambrosetti</w:t>
      </w:r>
      <w:proofErr w:type="spellEnd"/>
      <w:r>
        <w:rPr>
          <w:rFonts w:ascii="Georgia" w:hAnsi="Georgia" w:cs="Georgia"/>
          <w:sz w:val="28"/>
          <w:szCs w:val="28"/>
        </w:rPr>
        <w:t>)</w:t>
      </w:r>
    </w:p>
    <w:p w14:paraId="003434F7" w14:textId="77777777" w:rsidR="00291F2D" w:rsidRDefault="00291F2D" w:rsidP="00291F2D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sz w:val="28"/>
          <w:szCs w:val="28"/>
        </w:rPr>
      </w:pPr>
    </w:p>
    <w:p w14:paraId="6DE0A7DE" w14:textId="77777777" w:rsidR="00291F2D" w:rsidRDefault="00291F2D" w:rsidP="00291F2D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sz w:val="28"/>
          <w:szCs w:val="28"/>
        </w:rPr>
      </w:pPr>
    </w:p>
    <w:p w14:paraId="5E94DC12" w14:textId="77777777" w:rsidR="00291F2D" w:rsidRDefault="00331F32" w:rsidP="00291F2D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  <w:r>
        <w:rPr>
          <w:rFonts w:ascii="Georgia" w:hAnsi="Georgia" w:cs="Georgia"/>
          <w:sz w:val="28"/>
          <w:szCs w:val="28"/>
        </w:rPr>
        <w:t xml:space="preserve">11.30 – </w:t>
      </w:r>
      <w:r w:rsidR="00291F2D">
        <w:rPr>
          <w:rFonts w:ascii="Georgia" w:hAnsi="Georgia" w:cs="Georgia"/>
          <w:sz w:val="28"/>
          <w:szCs w:val="28"/>
        </w:rPr>
        <w:t>12.45 p</w:t>
      </w:r>
      <w:r w:rsidR="00291F2D" w:rsidRPr="008A7151">
        <w:rPr>
          <w:rFonts w:ascii="Georgia" w:hAnsi="Georgia" w:cs="Georgia"/>
          <w:sz w:val="28"/>
          <w:szCs w:val="28"/>
        </w:rPr>
        <w:t>m</w:t>
      </w:r>
      <w:r w:rsidR="00291F2D">
        <w:rPr>
          <w:rFonts w:ascii="Georgia" w:hAnsi="Georgia" w:cs="Georgia"/>
          <w:sz w:val="28"/>
          <w:szCs w:val="28"/>
        </w:rPr>
        <w:t xml:space="preserve"> </w:t>
      </w:r>
      <w:r w:rsidR="00291F2D">
        <w:rPr>
          <w:rFonts w:ascii="Georgia" w:hAnsi="Georgia" w:cs="Georgia"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ab/>
      </w:r>
      <w:r w:rsidR="00291F2D">
        <w:rPr>
          <w:rFonts w:ascii="Georgia" w:hAnsi="Georgia" w:cs="Georgia"/>
          <w:b/>
          <w:sz w:val="28"/>
          <w:szCs w:val="28"/>
        </w:rPr>
        <w:t xml:space="preserve">Food and Sustainable Development </w:t>
      </w:r>
      <w:r w:rsidR="00291F2D" w:rsidRPr="008A7151">
        <w:rPr>
          <w:rFonts w:ascii="Georgia" w:hAnsi="Georgia" w:cs="Georgia"/>
          <w:b/>
          <w:sz w:val="28"/>
          <w:szCs w:val="28"/>
        </w:rPr>
        <w:t xml:space="preserve"> </w:t>
      </w:r>
    </w:p>
    <w:p w14:paraId="0FCB8079" w14:textId="77777777" w:rsidR="00291F2D" w:rsidRPr="008A7151" w:rsidRDefault="00291F2D" w:rsidP="00291F2D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r>
        <w:rPr>
          <w:rFonts w:ascii="Georgia" w:hAnsi="Georgia" w:cs="Georgia"/>
          <w:b/>
          <w:sz w:val="28"/>
          <w:szCs w:val="28"/>
        </w:rPr>
        <w:t xml:space="preserve">Enrico </w:t>
      </w:r>
      <w:proofErr w:type="spellStart"/>
      <w:r>
        <w:rPr>
          <w:rFonts w:ascii="Georgia" w:hAnsi="Georgia" w:cs="Georgia"/>
          <w:b/>
          <w:sz w:val="28"/>
          <w:szCs w:val="28"/>
        </w:rPr>
        <w:t>Giovannini</w:t>
      </w:r>
      <w:proofErr w:type="spellEnd"/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 xml:space="preserve">(Professor of Economics and Statistics, University of Rome “Tor </w:t>
      </w:r>
      <w:proofErr w:type="spellStart"/>
      <w:r>
        <w:rPr>
          <w:rFonts w:ascii="Georgia" w:hAnsi="Georgia" w:cs="Georgia"/>
          <w:sz w:val="28"/>
          <w:szCs w:val="28"/>
        </w:rPr>
        <w:t>Vergata</w:t>
      </w:r>
      <w:proofErr w:type="spellEnd"/>
      <w:r>
        <w:rPr>
          <w:rFonts w:ascii="Georgia" w:hAnsi="Georgia" w:cs="Georgia"/>
          <w:sz w:val="28"/>
          <w:szCs w:val="28"/>
        </w:rPr>
        <w:t xml:space="preserve">”; spokesperson for AVSIS – the Italian Alliance for Sustainable Development) </w:t>
      </w:r>
    </w:p>
    <w:p w14:paraId="0D0C64F2" w14:textId="77777777" w:rsidR="00291F2D" w:rsidRDefault="00291F2D" w:rsidP="00291F2D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</w:p>
    <w:p w14:paraId="2F895A3A" w14:textId="77777777" w:rsidR="00054CBF" w:rsidRPr="00291F2D" w:rsidRDefault="00291F2D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i/>
          <w:sz w:val="28"/>
          <w:szCs w:val="28"/>
        </w:rPr>
      </w:pPr>
      <w:r w:rsidRPr="00291F2D">
        <w:rPr>
          <w:rFonts w:ascii="Georgia" w:hAnsi="Georgia" w:cs="Georgia"/>
          <w:i/>
          <w:sz w:val="28"/>
          <w:szCs w:val="28"/>
        </w:rPr>
        <w:t>Discussants</w:t>
      </w:r>
      <w:r>
        <w:rPr>
          <w:rFonts w:ascii="Georgia" w:hAnsi="Georgia" w:cs="Georgia"/>
          <w:i/>
          <w:sz w:val="28"/>
          <w:szCs w:val="28"/>
        </w:rPr>
        <w:t>:</w:t>
      </w:r>
    </w:p>
    <w:p w14:paraId="43573365" w14:textId="77777777" w:rsidR="00291F2D" w:rsidRDefault="00291F2D" w:rsidP="00291F2D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Georgia" w:hAnsi="Georgia" w:cs="Georgia"/>
          <w:sz w:val="28"/>
          <w:szCs w:val="28"/>
        </w:rPr>
      </w:pPr>
      <w:r>
        <w:rPr>
          <w:rFonts w:ascii="Georgia" w:hAnsi="Georgia" w:cs="Georgia"/>
          <w:b/>
          <w:sz w:val="28"/>
          <w:szCs w:val="28"/>
        </w:rPr>
        <w:t xml:space="preserve">Marco </w:t>
      </w:r>
      <w:proofErr w:type="spellStart"/>
      <w:r>
        <w:rPr>
          <w:rFonts w:ascii="Georgia" w:hAnsi="Georgia" w:cs="Georgia"/>
          <w:b/>
          <w:sz w:val="28"/>
          <w:szCs w:val="28"/>
        </w:rPr>
        <w:t>Pedroni</w:t>
      </w:r>
      <w:proofErr w:type="spellEnd"/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>(Member of the Executive Committee</w:t>
      </w:r>
      <w:r w:rsidR="00331F32">
        <w:rPr>
          <w:rFonts w:ascii="Georgia" w:hAnsi="Georgia" w:cs="Georgia"/>
          <w:sz w:val="28"/>
          <w:szCs w:val="28"/>
        </w:rPr>
        <w:t>, ADM;</w:t>
      </w:r>
      <w:r>
        <w:rPr>
          <w:rFonts w:ascii="Georgia" w:hAnsi="Georgia" w:cs="Georgia"/>
          <w:sz w:val="28"/>
          <w:szCs w:val="28"/>
        </w:rPr>
        <w:t xml:space="preserve"> President of Coop Italia)</w:t>
      </w:r>
    </w:p>
    <w:p w14:paraId="035B78BF" w14:textId="77777777" w:rsidR="00291F2D" w:rsidRPr="008A7151" w:rsidRDefault="00291F2D" w:rsidP="00291F2D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r>
        <w:rPr>
          <w:rFonts w:ascii="Georgia" w:hAnsi="Georgia" w:cs="Georgia"/>
          <w:b/>
          <w:sz w:val="28"/>
          <w:szCs w:val="28"/>
        </w:rPr>
        <w:t>Francesco Pugliese</w:t>
      </w:r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 xml:space="preserve">(Member </w:t>
      </w:r>
      <w:r w:rsidR="00331F32">
        <w:rPr>
          <w:rFonts w:ascii="Georgia" w:hAnsi="Georgia" w:cs="Georgia"/>
          <w:sz w:val="28"/>
          <w:szCs w:val="28"/>
        </w:rPr>
        <w:t>of the Executive Committee, ADM;</w:t>
      </w:r>
      <w:r>
        <w:rPr>
          <w:rFonts w:ascii="Georgia" w:hAnsi="Georgia" w:cs="Georgia"/>
          <w:sz w:val="28"/>
          <w:szCs w:val="28"/>
        </w:rPr>
        <w:t xml:space="preserve"> CEO of </w:t>
      </w:r>
      <w:proofErr w:type="spellStart"/>
      <w:r>
        <w:rPr>
          <w:rFonts w:ascii="Georgia" w:hAnsi="Georgia" w:cs="Georgia"/>
          <w:sz w:val="28"/>
          <w:szCs w:val="28"/>
        </w:rPr>
        <w:t>Conad</w:t>
      </w:r>
      <w:proofErr w:type="spellEnd"/>
      <w:r>
        <w:rPr>
          <w:rFonts w:ascii="Georgia" w:hAnsi="Georgia" w:cs="Georgia"/>
          <w:sz w:val="28"/>
          <w:szCs w:val="28"/>
        </w:rPr>
        <w:t>)</w:t>
      </w:r>
    </w:p>
    <w:p w14:paraId="6733DCB3" w14:textId="77777777" w:rsidR="00291F2D" w:rsidRPr="008A7151" w:rsidRDefault="00291F2D" w:rsidP="00291F2D">
      <w:pPr>
        <w:widowControl w:val="0"/>
        <w:autoSpaceDE w:val="0"/>
        <w:autoSpaceDN w:val="0"/>
        <w:adjustRightInd w:val="0"/>
        <w:spacing w:after="240"/>
        <w:ind w:left="5040" w:hanging="4320"/>
        <w:contextualSpacing/>
        <w:rPr>
          <w:rFonts w:ascii="Times" w:hAnsi="Times" w:cs="Times"/>
          <w:sz w:val="32"/>
          <w:szCs w:val="32"/>
        </w:rPr>
      </w:pPr>
      <w:proofErr w:type="spellStart"/>
      <w:r>
        <w:rPr>
          <w:rFonts w:ascii="Georgia" w:hAnsi="Georgia" w:cs="Georgia"/>
          <w:b/>
          <w:sz w:val="28"/>
          <w:szCs w:val="28"/>
        </w:rPr>
        <w:t>Maniele</w:t>
      </w:r>
      <w:proofErr w:type="spellEnd"/>
      <w:r>
        <w:rPr>
          <w:rFonts w:ascii="Georgia" w:hAnsi="Georgia" w:cs="Georgia"/>
          <w:b/>
          <w:sz w:val="28"/>
          <w:szCs w:val="28"/>
        </w:rPr>
        <w:t xml:space="preserve"> </w:t>
      </w:r>
      <w:proofErr w:type="spellStart"/>
      <w:r>
        <w:rPr>
          <w:rFonts w:ascii="Georgia" w:hAnsi="Georgia" w:cs="Georgia"/>
          <w:b/>
          <w:sz w:val="28"/>
          <w:szCs w:val="28"/>
        </w:rPr>
        <w:t>Tasca</w:t>
      </w:r>
      <w:proofErr w:type="spellEnd"/>
      <w:r>
        <w:rPr>
          <w:rFonts w:ascii="Georgia" w:hAnsi="Georgia" w:cs="Georgia"/>
          <w:b/>
          <w:sz w:val="28"/>
          <w:szCs w:val="28"/>
        </w:rPr>
        <w:tab/>
      </w:r>
      <w:r>
        <w:rPr>
          <w:rFonts w:ascii="Georgia" w:hAnsi="Georgia" w:cs="Georgia"/>
          <w:sz w:val="28"/>
          <w:szCs w:val="28"/>
        </w:rPr>
        <w:t>(Member of the Executive Committee,</w:t>
      </w:r>
      <w:r w:rsidR="00331F32">
        <w:rPr>
          <w:rFonts w:ascii="Georgia" w:hAnsi="Georgia" w:cs="Georgia"/>
          <w:sz w:val="28"/>
          <w:szCs w:val="28"/>
        </w:rPr>
        <w:t xml:space="preserve"> ADM;</w:t>
      </w:r>
      <w:r>
        <w:rPr>
          <w:rFonts w:ascii="Georgia" w:hAnsi="Georgia" w:cs="Georgia"/>
          <w:sz w:val="28"/>
          <w:szCs w:val="28"/>
        </w:rPr>
        <w:t xml:space="preserve"> </w:t>
      </w:r>
      <w:r w:rsidR="00331F32">
        <w:rPr>
          <w:rFonts w:ascii="Georgia" w:hAnsi="Georgia" w:cs="Georgia"/>
          <w:sz w:val="28"/>
          <w:szCs w:val="28"/>
        </w:rPr>
        <w:t>General Manager</w:t>
      </w:r>
      <w:r>
        <w:rPr>
          <w:rFonts w:ascii="Georgia" w:hAnsi="Georgia" w:cs="Georgia"/>
          <w:sz w:val="28"/>
          <w:szCs w:val="28"/>
        </w:rPr>
        <w:t xml:space="preserve">, </w:t>
      </w:r>
      <w:proofErr w:type="spellStart"/>
      <w:r w:rsidR="00331F32">
        <w:rPr>
          <w:rFonts w:ascii="Georgia" w:hAnsi="Georgia" w:cs="Georgia"/>
          <w:sz w:val="28"/>
          <w:szCs w:val="28"/>
        </w:rPr>
        <w:t>Selex</w:t>
      </w:r>
      <w:proofErr w:type="spellEnd"/>
      <w:r w:rsidR="00331F32">
        <w:rPr>
          <w:rFonts w:ascii="Georgia" w:hAnsi="Georgia" w:cs="Georgia"/>
          <w:sz w:val="28"/>
          <w:szCs w:val="28"/>
        </w:rPr>
        <w:t xml:space="preserve"> </w:t>
      </w:r>
      <w:proofErr w:type="spellStart"/>
      <w:r w:rsidR="00331F32">
        <w:rPr>
          <w:rFonts w:ascii="Georgia" w:hAnsi="Georgia" w:cs="Georgia"/>
          <w:sz w:val="28"/>
          <w:szCs w:val="28"/>
        </w:rPr>
        <w:t>Gruppo</w:t>
      </w:r>
      <w:proofErr w:type="spellEnd"/>
      <w:r w:rsidR="00331F32">
        <w:rPr>
          <w:rFonts w:ascii="Georgia" w:hAnsi="Georgia" w:cs="Georgia"/>
          <w:sz w:val="28"/>
          <w:szCs w:val="28"/>
        </w:rPr>
        <w:t xml:space="preserve"> Commerciale</w:t>
      </w:r>
      <w:r>
        <w:rPr>
          <w:rFonts w:ascii="Georgia" w:hAnsi="Georgia" w:cs="Georgia"/>
          <w:sz w:val="28"/>
          <w:szCs w:val="28"/>
        </w:rPr>
        <w:t>)</w:t>
      </w:r>
    </w:p>
    <w:p w14:paraId="4BA6AA66" w14:textId="77777777" w:rsidR="00291F2D" w:rsidRPr="008A7151" w:rsidRDefault="00291F2D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b/>
          <w:sz w:val="28"/>
          <w:szCs w:val="28"/>
        </w:rPr>
      </w:pPr>
    </w:p>
    <w:p w14:paraId="53E3F00F" w14:textId="77777777" w:rsidR="00331F32" w:rsidRPr="00331F32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Times"/>
          <w:sz w:val="28"/>
          <w:szCs w:val="28"/>
          <w:u w:val="single"/>
        </w:rPr>
      </w:pPr>
      <w:r w:rsidRPr="00331F32">
        <w:rPr>
          <w:rFonts w:ascii="Georgia" w:hAnsi="Georgia" w:cs="Times"/>
          <w:sz w:val="28"/>
          <w:szCs w:val="28"/>
          <w:u w:val="single"/>
        </w:rPr>
        <w:t>Questions from the public</w:t>
      </w:r>
      <w:r w:rsidR="00054CBF" w:rsidRPr="00331F32">
        <w:rPr>
          <w:rFonts w:ascii="Georgia" w:hAnsi="Georgia" w:cs="Times"/>
          <w:sz w:val="28"/>
          <w:szCs w:val="28"/>
          <w:u w:val="single"/>
        </w:rPr>
        <w:tab/>
      </w:r>
    </w:p>
    <w:p w14:paraId="6A7D4397" w14:textId="77777777" w:rsidR="00331F32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Times"/>
          <w:sz w:val="28"/>
          <w:szCs w:val="28"/>
        </w:rPr>
      </w:pPr>
    </w:p>
    <w:p w14:paraId="6296F762" w14:textId="77777777" w:rsidR="00331F32" w:rsidRDefault="00331F32" w:rsidP="00331F32">
      <w:pPr>
        <w:widowControl w:val="0"/>
        <w:autoSpaceDE w:val="0"/>
        <w:autoSpaceDN w:val="0"/>
        <w:adjustRightInd w:val="0"/>
        <w:spacing w:after="240"/>
        <w:ind w:left="2160" w:hanging="2160"/>
        <w:contextualSpacing/>
        <w:rPr>
          <w:rFonts w:ascii="Georgia" w:hAnsi="Georgia" w:cs="Georgia"/>
          <w:b/>
          <w:sz w:val="28"/>
          <w:szCs w:val="28"/>
        </w:rPr>
      </w:pPr>
      <w:r>
        <w:rPr>
          <w:rFonts w:ascii="Georgia" w:hAnsi="Georgia" w:cs="Georgia"/>
          <w:sz w:val="28"/>
          <w:szCs w:val="28"/>
        </w:rPr>
        <w:t>12.45 – 1.00 p</w:t>
      </w:r>
      <w:r w:rsidRPr="008A7151">
        <w:rPr>
          <w:rFonts w:ascii="Georgia" w:hAnsi="Georgia" w:cs="Georgia"/>
          <w:sz w:val="28"/>
          <w:szCs w:val="28"/>
        </w:rPr>
        <w:t>m</w:t>
      </w:r>
      <w:r>
        <w:rPr>
          <w:rFonts w:ascii="Georgia" w:hAnsi="Georgia" w:cs="Georgia"/>
          <w:sz w:val="28"/>
          <w:szCs w:val="28"/>
        </w:rPr>
        <w:t xml:space="preserve"> </w:t>
      </w:r>
      <w:r>
        <w:rPr>
          <w:rFonts w:ascii="Georgia" w:hAnsi="Georgia" w:cs="Georgia"/>
          <w:sz w:val="28"/>
          <w:szCs w:val="28"/>
        </w:rPr>
        <w:tab/>
      </w:r>
      <w:r>
        <w:rPr>
          <w:rFonts w:ascii="Georgia" w:hAnsi="Georgia" w:cs="Georgia"/>
          <w:b/>
          <w:sz w:val="28"/>
          <w:szCs w:val="28"/>
        </w:rPr>
        <w:t>Address by the Minister of Agriculture, Food and Forestry Policy</w:t>
      </w:r>
    </w:p>
    <w:p w14:paraId="549D4A49" w14:textId="77777777" w:rsidR="00331F32" w:rsidRDefault="00331F32" w:rsidP="00331F32">
      <w:pPr>
        <w:widowControl w:val="0"/>
        <w:autoSpaceDE w:val="0"/>
        <w:autoSpaceDN w:val="0"/>
        <w:adjustRightInd w:val="0"/>
        <w:spacing w:after="240"/>
        <w:ind w:left="2160"/>
        <w:contextualSpacing/>
        <w:rPr>
          <w:rFonts w:ascii="Georgia" w:hAnsi="Georgia" w:cs="Georgia"/>
          <w:b/>
          <w:sz w:val="28"/>
          <w:szCs w:val="28"/>
        </w:rPr>
      </w:pPr>
      <w:r>
        <w:rPr>
          <w:rFonts w:ascii="Georgia" w:hAnsi="Georgia" w:cs="Georgia"/>
          <w:b/>
          <w:sz w:val="28"/>
          <w:szCs w:val="28"/>
        </w:rPr>
        <w:t xml:space="preserve">Teresa </w:t>
      </w:r>
      <w:proofErr w:type="spellStart"/>
      <w:r>
        <w:rPr>
          <w:rFonts w:ascii="Georgia" w:hAnsi="Georgia" w:cs="Georgia"/>
          <w:b/>
          <w:sz w:val="28"/>
          <w:szCs w:val="28"/>
        </w:rPr>
        <w:t>Bellanova</w:t>
      </w:r>
      <w:proofErr w:type="spellEnd"/>
      <w:r>
        <w:rPr>
          <w:rFonts w:ascii="Georgia" w:hAnsi="Georgia" w:cs="Georgia"/>
          <w:b/>
          <w:sz w:val="28"/>
          <w:szCs w:val="28"/>
        </w:rPr>
        <w:t>*</w:t>
      </w:r>
    </w:p>
    <w:p w14:paraId="3137AAA3" w14:textId="77777777" w:rsidR="00331F32" w:rsidRDefault="00331F32" w:rsidP="00331F32">
      <w:pPr>
        <w:widowControl w:val="0"/>
        <w:autoSpaceDE w:val="0"/>
        <w:autoSpaceDN w:val="0"/>
        <w:adjustRightInd w:val="0"/>
        <w:spacing w:after="240"/>
        <w:ind w:left="2160"/>
        <w:contextualSpacing/>
        <w:rPr>
          <w:rFonts w:ascii="Georgia" w:hAnsi="Georgia" w:cs="Georgia"/>
          <w:b/>
          <w:sz w:val="28"/>
          <w:szCs w:val="28"/>
        </w:rPr>
      </w:pPr>
    </w:p>
    <w:p w14:paraId="3F99FA12" w14:textId="77777777" w:rsidR="00331F32" w:rsidRPr="00331F32" w:rsidRDefault="00331F32" w:rsidP="008A7151">
      <w:pPr>
        <w:widowControl w:val="0"/>
        <w:autoSpaceDE w:val="0"/>
        <w:autoSpaceDN w:val="0"/>
        <w:adjustRightInd w:val="0"/>
        <w:spacing w:after="240"/>
        <w:contextualSpacing/>
        <w:rPr>
          <w:rFonts w:ascii="Georgia" w:hAnsi="Georgia" w:cs="Georgia"/>
          <w:i/>
          <w:sz w:val="30"/>
          <w:szCs w:val="30"/>
        </w:rPr>
      </w:pPr>
      <w:r w:rsidRPr="00331F32">
        <w:rPr>
          <w:rFonts w:ascii="Georgia" w:hAnsi="Georgia" w:cs="Georgia"/>
          <w:sz w:val="28"/>
          <w:szCs w:val="28"/>
        </w:rPr>
        <w:t>(</w:t>
      </w:r>
      <w:r w:rsidRPr="00331F32">
        <w:rPr>
          <w:rFonts w:ascii="Georgia" w:hAnsi="Georgia" w:cs="Georgia"/>
          <w:b/>
          <w:sz w:val="28"/>
          <w:szCs w:val="28"/>
        </w:rPr>
        <w:t>*</w:t>
      </w:r>
      <w:r w:rsidRPr="00331F32">
        <w:rPr>
          <w:rFonts w:ascii="Georgia" w:hAnsi="Georgia" w:cs="Georgia"/>
          <w:sz w:val="28"/>
          <w:szCs w:val="28"/>
        </w:rPr>
        <w:t>)</w:t>
      </w:r>
      <w:r w:rsidRPr="00331F32">
        <w:rPr>
          <w:rFonts w:ascii="Georgia" w:hAnsi="Georgia" w:cs="Georgia"/>
          <w:i/>
          <w:sz w:val="28"/>
          <w:szCs w:val="28"/>
        </w:rPr>
        <w:t xml:space="preserve"> Speech made via video-conference</w:t>
      </w:r>
    </w:p>
    <w:p w14:paraId="111B49A0" w14:textId="77777777" w:rsidR="00DA2174" w:rsidRDefault="00DA2174" w:rsidP="008A7151">
      <w:pPr>
        <w:contextualSpacing/>
      </w:pPr>
    </w:p>
    <w:sectPr w:rsidR="00DA2174" w:rsidSect="008A715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D03"/>
    <w:rsid w:val="00054CBF"/>
    <w:rsid w:val="00163A26"/>
    <w:rsid w:val="00291F2D"/>
    <w:rsid w:val="00331F32"/>
    <w:rsid w:val="005666CE"/>
    <w:rsid w:val="00686D03"/>
    <w:rsid w:val="008A7151"/>
    <w:rsid w:val="00C4088F"/>
    <w:rsid w:val="00DA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3C59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6D0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6D0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6D0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6D0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neiger</dc:creator>
  <cp:lastModifiedBy>Picco Gregory</cp:lastModifiedBy>
  <cp:revision>2</cp:revision>
  <dcterms:created xsi:type="dcterms:W3CDTF">2020-01-15T08:10:00Z</dcterms:created>
  <dcterms:modified xsi:type="dcterms:W3CDTF">2020-01-15T08:10:00Z</dcterms:modified>
</cp:coreProperties>
</file>